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46D" w:rsidRDefault="00E020D6" w:rsidP="005377DA">
      <w:pPr>
        <w:pStyle w:val="Default"/>
        <w:ind w:right="-176"/>
        <w:rPr>
          <w:b/>
          <w:bCs/>
          <w:sz w:val="36"/>
          <w:szCs w:val="36"/>
        </w:rPr>
      </w:pPr>
      <w:r w:rsidRPr="007C64E1">
        <w:rPr>
          <w:b/>
          <w:bCs/>
          <w:sz w:val="36"/>
          <w:szCs w:val="36"/>
        </w:rPr>
        <w:t>Kom</w:t>
      </w:r>
      <w:r w:rsidR="002D0574" w:rsidRPr="007C64E1">
        <w:rPr>
          <w:b/>
          <w:bCs/>
          <w:sz w:val="36"/>
          <w:szCs w:val="36"/>
        </w:rPr>
        <w:t>m</w:t>
      </w:r>
      <w:r w:rsidRPr="007C64E1">
        <w:rPr>
          <w:b/>
          <w:bCs/>
          <w:sz w:val="36"/>
          <w:szCs w:val="36"/>
        </w:rPr>
        <w:t xml:space="preserve">unale </w:t>
      </w:r>
      <w:r w:rsidR="002D0574" w:rsidRPr="007C64E1">
        <w:rPr>
          <w:b/>
          <w:bCs/>
          <w:sz w:val="36"/>
          <w:szCs w:val="36"/>
        </w:rPr>
        <w:t>–</w:t>
      </w:r>
      <w:r w:rsidRPr="007C64E1">
        <w:rPr>
          <w:b/>
          <w:bCs/>
          <w:sz w:val="36"/>
          <w:szCs w:val="36"/>
        </w:rPr>
        <w:t xml:space="preserve"> </w:t>
      </w:r>
      <w:r w:rsidR="002D0574" w:rsidRPr="007C64E1">
        <w:rPr>
          <w:b/>
          <w:bCs/>
          <w:sz w:val="36"/>
          <w:szCs w:val="36"/>
        </w:rPr>
        <w:t>Volks-</w:t>
      </w:r>
      <w:r w:rsidR="00A3546D" w:rsidRPr="007C64E1">
        <w:rPr>
          <w:b/>
          <w:bCs/>
          <w:sz w:val="36"/>
          <w:szCs w:val="36"/>
        </w:rPr>
        <w:t xml:space="preserve">Initiative </w:t>
      </w:r>
      <w:r w:rsidRPr="007C64E1">
        <w:rPr>
          <w:b/>
          <w:bCs/>
          <w:sz w:val="36"/>
          <w:szCs w:val="36"/>
        </w:rPr>
        <w:t>: 9444 Diepoldsau</w:t>
      </w:r>
    </w:p>
    <w:p w:rsidR="00F44EFE" w:rsidRDefault="00A3546D" w:rsidP="005377DA">
      <w:pPr>
        <w:pStyle w:val="Default"/>
        <w:pBdr>
          <w:top w:val="single" w:sz="4" w:space="1" w:color="auto"/>
          <w:left w:val="single" w:sz="4" w:space="4" w:color="auto"/>
          <w:bottom w:val="single" w:sz="4" w:space="1" w:color="auto"/>
          <w:right w:val="single" w:sz="4" w:space="0" w:color="auto"/>
        </w:pBdr>
        <w:ind w:right="-176"/>
        <w:rPr>
          <w:b/>
          <w:lang w:val="de-CH"/>
        </w:rPr>
      </w:pPr>
      <w:r w:rsidRPr="009D6892">
        <w:rPr>
          <w:b/>
          <w:lang w:val="de-CH"/>
        </w:rPr>
        <w:t xml:space="preserve">Entlastung Durchgangsverkehr </w:t>
      </w:r>
      <w:r w:rsidR="0061257F">
        <w:rPr>
          <w:b/>
          <w:lang w:val="de-CH"/>
        </w:rPr>
        <w:t xml:space="preserve">Tramstrasse / </w:t>
      </w:r>
      <w:proofErr w:type="spellStart"/>
      <w:r w:rsidR="0061257F">
        <w:rPr>
          <w:b/>
          <w:lang w:val="de-CH"/>
        </w:rPr>
        <w:t>Hohenemserstrasse</w:t>
      </w:r>
      <w:proofErr w:type="spellEnd"/>
      <w:r w:rsidR="0061257F">
        <w:rPr>
          <w:b/>
          <w:lang w:val="de-CH"/>
        </w:rPr>
        <w:t xml:space="preserve"> </w:t>
      </w:r>
      <w:r w:rsidRPr="009D6892">
        <w:rPr>
          <w:b/>
          <w:lang w:val="de-CH"/>
        </w:rPr>
        <w:t xml:space="preserve">durch Umfahrungsstrasse </w:t>
      </w:r>
    </w:p>
    <w:p w:rsidR="00DB7C83" w:rsidRPr="005D5101" w:rsidRDefault="00DB7C83" w:rsidP="005377DA">
      <w:pPr>
        <w:pStyle w:val="Default"/>
        <w:ind w:right="-176"/>
        <w:jc w:val="both"/>
        <w:rPr>
          <w:sz w:val="20"/>
          <w:szCs w:val="20"/>
        </w:rPr>
      </w:pPr>
      <w:r w:rsidRPr="005D5101">
        <w:rPr>
          <w:sz w:val="20"/>
          <w:szCs w:val="20"/>
        </w:rPr>
        <w:t>Initiativbege</w:t>
      </w:r>
      <w:r w:rsidR="006B1E25" w:rsidRPr="005D5101">
        <w:rPr>
          <w:sz w:val="20"/>
          <w:szCs w:val="20"/>
        </w:rPr>
        <w:t>h</w:t>
      </w:r>
      <w:r w:rsidRPr="005D5101">
        <w:rPr>
          <w:sz w:val="20"/>
          <w:szCs w:val="20"/>
        </w:rPr>
        <w:t>ren in Form der allgemeinen Anregung.</w:t>
      </w:r>
    </w:p>
    <w:p w:rsidR="00A3546D" w:rsidRPr="005D5101" w:rsidRDefault="00F44EFE" w:rsidP="005377DA">
      <w:pPr>
        <w:pStyle w:val="Default"/>
        <w:ind w:right="-176"/>
        <w:jc w:val="both"/>
        <w:rPr>
          <w:sz w:val="20"/>
          <w:szCs w:val="20"/>
        </w:rPr>
      </w:pPr>
      <w:r w:rsidRPr="005D5101">
        <w:rPr>
          <w:sz w:val="20"/>
          <w:szCs w:val="20"/>
        </w:rPr>
        <w:t>Gestützt auf Art. 18 – Art. 24 der Gemeindeordnung der politischen Gemeinde</w:t>
      </w:r>
      <w:r w:rsidR="002C00EF" w:rsidRPr="005D5101">
        <w:rPr>
          <w:sz w:val="20"/>
          <w:szCs w:val="20"/>
        </w:rPr>
        <w:t xml:space="preserve"> </w:t>
      </w:r>
      <w:r w:rsidRPr="005D5101">
        <w:rPr>
          <w:sz w:val="20"/>
          <w:szCs w:val="20"/>
        </w:rPr>
        <w:t xml:space="preserve"> </w:t>
      </w:r>
      <w:r w:rsidR="00F800B5" w:rsidRPr="005D5101">
        <w:rPr>
          <w:sz w:val="20"/>
          <w:szCs w:val="20"/>
        </w:rPr>
        <w:t xml:space="preserve">9444 </w:t>
      </w:r>
      <w:r w:rsidRPr="005D5101">
        <w:rPr>
          <w:sz w:val="20"/>
          <w:szCs w:val="20"/>
        </w:rPr>
        <w:t>Diepoldsau, stellen die unterzeichnenden Stimmberechtigten folgendes Initiativbegehren</w:t>
      </w:r>
      <w:r w:rsidR="00F800B5" w:rsidRPr="005D5101">
        <w:rPr>
          <w:sz w:val="20"/>
          <w:szCs w:val="20"/>
        </w:rPr>
        <w:t>:</w:t>
      </w:r>
    </w:p>
    <w:p w:rsidR="00C72559" w:rsidRPr="00F44EFE" w:rsidRDefault="00C72559" w:rsidP="005377DA">
      <w:pPr>
        <w:ind w:right="-176"/>
        <w:jc w:val="both"/>
        <w:rPr>
          <w:rFonts w:ascii="Arial" w:hAnsi="Arial" w:cs="Arial"/>
          <w:b/>
          <w:bCs/>
          <w:sz w:val="24"/>
          <w:szCs w:val="24"/>
          <w:lang w:val="de-CH"/>
        </w:rPr>
      </w:pPr>
      <w:r w:rsidRPr="00F44EFE">
        <w:rPr>
          <w:rFonts w:ascii="Arial" w:hAnsi="Arial" w:cs="Arial"/>
          <w:b/>
          <w:bCs/>
          <w:sz w:val="24"/>
          <w:szCs w:val="24"/>
          <w:lang w:val="de-CH"/>
        </w:rPr>
        <w:t xml:space="preserve">Der Gemeinderat von </w:t>
      </w:r>
      <w:r w:rsidR="00E75C07">
        <w:rPr>
          <w:rFonts w:ascii="Arial" w:hAnsi="Arial" w:cs="Arial"/>
          <w:b/>
          <w:bCs/>
          <w:sz w:val="24"/>
          <w:szCs w:val="24"/>
          <w:lang w:val="de-CH"/>
        </w:rPr>
        <w:t xml:space="preserve"> 9444 </w:t>
      </w:r>
      <w:r w:rsidRPr="00F44EFE">
        <w:rPr>
          <w:rFonts w:ascii="Arial" w:hAnsi="Arial" w:cs="Arial"/>
          <w:b/>
          <w:bCs/>
          <w:sz w:val="24"/>
          <w:szCs w:val="24"/>
          <w:lang w:val="de-CH"/>
        </w:rPr>
        <w:t xml:space="preserve">Diepoldsau wird </w:t>
      </w:r>
      <w:proofErr w:type="gramStart"/>
      <w:r w:rsidRPr="00F44EFE">
        <w:rPr>
          <w:rFonts w:ascii="Arial" w:hAnsi="Arial" w:cs="Arial"/>
          <w:b/>
          <w:bCs/>
          <w:sz w:val="24"/>
          <w:szCs w:val="24"/>
          <w:lang w:val="de-CH"/>
        </w:rPr>
        <w:t>beauftragt :</w:t>
      </w:r>
      <w:proofErr w:type="gramEnd"/>
    </w:p>
    <w:p w:rsidR="00C72559" w:rsidRPr="00F44EFE" w:rsidRDefault="00C72559" w:rsidP="005377DA">
      <w:pPr>
        <w:spacing w:after="0" w:line="240" w:lineRule="auto"/>
        <w:ind w:left="720" w:right="-176"/>
        <w:jc w:val="both"/>
        <w:rPr>
          <w:rFonts w:ascii="Arial" w:hAnsi="Arial" w:cs="Arial"/>
          <w:b/>
          <w:bCs/>
          <w:sz w:val="24"/>
          <w:szCs w:val="24"/>
          <w:lang w:val="de-CH"/>
        </w:rPr>
      </w:pPr>
      <w:r w:rsidRPr="00F44EFE">
        <w:rPr>
          <w:rFonts w:ascii="Arial" w:hAnsi="Arial" w:cs="Arial"/>
          <w:b/>
          <w:bCs/>
          <w:sz w:val="24"/>
          <w:szCs w:val="24"/>
          <w:lang w:val="de-CH"/>
        </w:rPr>
        <w:t>bis spätestens 31.12.2020 der Bürgerschaft Bericht und Antrag für die Realisierung einer Umfahrungsstrasse Süd zu unterbreiten</w:t>
      </w:r>
      <w:r w:rsidR="00F800B5">
        <w:rPr>
          <w:rFonts w:ascii="Arial" w:hAnsi="Arial" w:cs="Arial"/>
          <w:b/>
          <w:bCs/>
          <w:sz w:val="24"/>
          <w:szCs w:val="24"/>
          <w:lang w:val="de-CH"/>
        </w:rPr>
        <w:t>,</w:t>
      </w:r>
    </w:p>
    <w:p w:rsidR="00876837" w:rsidRPr="00A8570E" w:rsidRDefault="00C72559" w:rsidP="005377DA">
      <w:pPr>
        <w:spacing w:after="0" w:line="240" w:lineRule="auto"/>
        <w:ind w:left="720" w:right="-176"/>
        <w:jc w:val="both"/>
        <w:rPr>
          <w:sz w:val="23"/>
          <w:szCs w:val="23"/>
        </w:rPr>
      </w:pPr>
      <w:r w:rsidRPr="00A8570E">
        <w:rPr>
          <w:rFonts w:ascii="Arial" w:hAnsi="Arial" w:cs="Arial"/>
          <w:b/>
          <w:bCs/>
          <w:sz w:val="24"/>
          <w:szCs w:val="24"/>
          <w:lang w:val="de-CH"/>
        </w:rPr>
        <w:t xml:space="preserve">dabei soll die </w:t>
      </w:r>
      <w:r w:rsidR="0061257F" w:rsidRPr="00A8570E">
        <w:rPr>
          <w:rFonts w:ascii="Arial" w:hAnsi="Arial" w:cs="Arial"/>
          <w:b/>
          <w:bCs/>
          <w:sz w:val="24"/>
          <w:szCs w:val="24"/>
          <w:lang w:val="de-CH"/>
        </w:rPr>
        <w:t xml:space="preserve">Tramstrasse  / </w:t>
      </w:r>
      <w:proofErr w:type="spellStart"/>
      <w:r w:rsidR="0061257F" w:rsidRPr="00A8570E">
        <w:rPr>
          <w:rFonts w:ascii="Arial" w:hAnsi="Arial" w:cs="Arial"/>
          <w:b/>
          <w:bCs/>
          <w:sz w:val="24"/>
          <w:szCs w:val="24"/>
          <w:lang w:val="de-CH"/>
        </w:rPr>
        <w:t>Hohenemserstrasse</w:t>
      </w:r>
      <w:proofErr w:type="spellEnd"/>
      <w:r w:rsidR="0061257F" w:rsidRPr="00A8570E">
        <w:rPr>
          <w:rFonts w:ascii="Arial" w:hAnsi="Arial" w:cs="Arial"/>
          <w:b/>
          <w:bCs/>
          <w:sz w:val="24"/>
          <w:szCs w:val="24"/>
          <w:lang w:val="de-CH"/>
        </w:rPr>
        <w:t xml:space="preserve"> </w:t>
      </w:r>
      <w:r w:rsidRPr="00A8570E">
        <w:rPr>
          <w:rFonts w:ascii="Arial" w:hAnsi="Arial" w:cs="Arial"/>
          <w:b/>
          <w:bCs/>
          <w:sz w:val="24"/>
          <w:szCs w:val="24"/>
          <w:lang w:val="de-CH"/>
        </w:rPr>
        <w:t xml:space="preserve"> vom Durchgangsverkehr befreit werden und </w:t>
      </w:r>
      <w:r w:rsidRPr="00E548E3">
        <w:rPr>
          <w:rFonts w:ascii="Arial" w:hAnsi="Arial" w:cs="Arial"/>
          <w:b/>
          <w:bCs/>
          <w:sz w:val="24"/>
          <w:szCs w:val="24"/>
          <w:lang w:val="de-CH"/>
        </w:rPr>
        <w:t xml:space="preserve">eine Umfahrungsstrasse Süd </w:t>
      </w:r>
      <w:r w:rsidRPr="00A8570E">
        <w:rPr>
          <w:rFonts w:ascii="Arial" w:hAnsi="Arial" w:cs="Arial"/>
          <w:b/>
          <w:bCs/>
          <w:sz w:val="24"/>
          <w:szCs w:val="24"/>
          <w:lang w:val="de-CH"/>
        </w:rPr>
        <w:t>möglichst weitgehend auf dem eigenen Gemeindegebiet verlaufen</w:t>
      </w:r>
      <w:r w:rsidR="00F800B5">
        <w:rPr>
          <w:rFonts w:ascii="Arial" w:hAnsi="Arial" w:cs="Arial"/>
          <w:b/>
          <w:bCs/>
          <w:sz w:val="24"/>
          <w:szCs w:val="24"/>
          <w:lang w:val="de-CH"/>
        </w:rPr>
        <w:t>.</w:t>
      </w:r>
    </w:p>
    <w:p w:rsidR="00A8570E" w:rsidRPr="005D5101" w:rsidRDefault="00A8570E" w:rsidP="005377DA">
      <w:pPr>
        <w:pStyle w:val="Listenabsatz"/>
        <w:spacing w:after="0" w:line="240" w:lineRule="auto"/>
        <w:ind w:right="-176"/>
        <w:jc w:val="both"/>
        <w:rPr>
          <w:b/>
          <w:sz w:val="20"/>
          <w:szCs w:val="20"/>
        </w:rPr>
      </w:pPr>
    </w:p>
    <w:p w:rsidR="00876837" w:rsidRPr="005D5101" w:rsidRDefault="00F800B5" w:rsidP="005377DA">
      <w:pPr>
        <w:pStyle w:val="Default"/>
        <w:ind w:right="-176"/>
        <w:jc w:val="both"/>
        <w:rPr>
          <w:bCs/>
          <w:sz w:val="20"/>
          <w:szCs w:val="20"/>
        </w:rPr>
      </w:pPr>
      <w:r w:rsidRPr="005D5101">
        <w:rPr>
          <w:bCs/>
          <w:sz w:val="20"/>
          <w:szCs w:val="20"/>
        </w:rPr>
        <w:t>D</w:t>
      </w:r>
      <w:r w:rsidR="00876837" w:rsidRPr="005D5101">
        <w:rPr>
          <w:bCs/>
          <w:sz w:val="20"/>
          <w:szCs w:val="20"/>
        </w:rPr>
        <w:t xml:space="preserve">ie Unterschriftensammlung beginnt </w:t>
      </w:r>
      <w:r w:rsidR="00E31A46" w:rsidRPr="005D5101">
        <w:rPr>
          <w:bCs/>
          <w:sz w:val="20"/>
          <w:szCs w:val="20"/>
        </w:rPr>
        <w:t>nach Bekanntgabe des Initiativbegehrens im amtl. Publikationsorgan durch den Gemeinderat  9444  Diepoldsau.</w:t>
      </w:r>
      <w:r w:rsidR="00876837" w:rsidRPr="005D5101">
        <w:rPr>
          <w:bCs/>
          <w:sz w:val="20"/>
          <w:szCs w:val="20"/>
        </w:rPr>
        <w:t xml:space="preserve"> </w:t>
      </w:r>
      <w:r w:rsidR="002D0574" w:rsidRPr="005D5101">
        <w:rPr>
          <w:bCs/>
          <w:sz w:val="20"/>
          <w:szCs w:val="20"/>
        </w:rPr>
        <w:t xml:space="preserve">Ablauf der Sammelfrist : 3 Monate nach der amtl. Bekanntgabe. </w:t>
      </w:r>
      <w:r w:rsidR="00876837" w:rsidRPr="005D5101">
        <w:rPr>
          <w:bCs/>
          <w:sz w:val="20"/>
          <w:szCs w:val="20"/>
        </w:rPr>
        <w:t xml:space="preserve">Unterschriftsberechtigt sind alle in der Gemeinde </w:t>
      </w:r>
      <w:r w:rsidR="002D5FFC" w:rsidRPr="005D5101">
        <w:rPr>
          <w:bCs/>
          <w:sz w:val="20"/>
          <w:szCs w:val="20"/>
        </w:rPr>
        <w:t xml:space="preserve">9444 </w:t>
      </w:r>
      <w:r w:rsidR="00876837" w:rsidRPr="005D5101">
        <w:rPr>
          <w:bCs/>
          <w:sz w:val="20"/>
          <w:szCs w:val="20"/>
        </w:rPr>
        <w:t xml:space="preserve">Diepoldsau Stimmberechtigten. </w:t>
      </w:r>
    </w:p>
    <w:p w:rsidR="00876837" w:rsidRPr="005D5101" w:rsidRDefault="00876837" w:rsidP="005377DA">
      <w:pPr>
        <w:pStyle w:val="Default"/>
        <w:ind w:right="-176"/>
        <w:jc w:val="both"/>
        <w:rPr>
          <w:bCs/>
          <w:sz w:val="20"/>
          <w:szCs w:val="20"/>
        </w:rPr>
      </w:pPr>
      <w:r w:rsidRPr="005D5101">
        <w:rPr>
          <w:bCs/>
          <w:sz w:val="20"/>
          <w:szCs w:val="20"/>
        </w:rPr>
        <w:t>Wer sich bei der Unterschriftsammlung bestechen lässt oder jemand anderen besticht, mit einem anderen Namen als seinem eigenen unterschreibt oder auf andere Weise das Ergebnis der Unterschriftensammlung fälscht, macht sich strafbar (Art. 281 f. StGB).</w:t>
      </w:r>
    </w:p>
    <w:p w:rsidR="00F800B5" w:rsidRPr="005D5101" w:rsidRDefault="00F800B5" w:rsidP="005377DA">
      <w:pPr>
        <w:pStyle w:val="Default"/>
        <w:ind w:right="-176"/>
        <w:jc w:val="both"/>
        <w:rPr>
          <w:sz w:val="20"/>
          <w:szCs w:val="20"/>
          <w:shd w:val="clear" w:color="auto" w:fill="FFFFFF"/>
        </w:rPr>
      </w:pPr>
      <w:r w:rsidRPr="005D5101">
        <w:rPr>
          <w:sz w:val="20"/>
          <w:szCs w:val="20"/>
          <w:shd w:val="clear" w:color="auto" w:fill="FFFFFF"/>
        </w:rPr>
        <w:t>Jeder Stimmberechtigte darf nur einmal unterschreiben.</w:t>
      </w:r>
    </w:p>
    <w:p w:rsidR="002D5FFC" w:rsidRPr="005D5101" w:rsidRDefault="002D5FFC" w:rsidP="005377DA">
      <w:pPr>
        <w:pStyle w:val="Default"/>
        <w:ind w:right="-176"/>
        <w:jc w:val="both"/>
        <w:rPr>
          <w:bCs/>
          <w:sz w:val="20"/>
          <w:szCs w:val="20"/>
        </w:rPr>
      </w:pPr>
      <w:r w:rsidRPr="005D5101">
        <w:rPr>
          <w:sz w:val="20"/>
          <w:szCs w:val="20"/>
          <w:shd w:val="clear" w:color="auto" w:fill="FFFFFF"/>
        </w:rPr>
        <w:t>Der Namen muss leserlich, von Hand geschrieben und mit der persönlichen Unterschrift versehen sein.</w:t>
      </w: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1F107D" w:rsidTr="005377DA">
        <w:trPr>
          <w:trHeight w:val="112"/>
        </w:trPr>
        <w:tc>
          <w:tcPr>
            <w:tcW w:w="10173" w:type="dxa"/>
          </w:tcPr>
          <w:tbl>
            <w:tblPr>
              <w:tblStyle w:val="Tabellenraster"/>
              <w:tblW w:w="10060" w:type="dxa"/>
              <w:tblLayout w:type="fixed"/>
              <w:tblLook w:val="04A0" w:firstRow="1" w:lastRow="0" w:firstColumn="1" w:lastColumn="0" w:noHBand="0" w:noVBand="1"/>
            </w:tblPr>
            <w:tblGrid>
              <w:gridCol w:w="540"/>
              <w:gridCol w:w="2317"/>
              <w:gridCol w:w="1227"/>
              <w:gridCol w:w="1782"/>
              <w:gridCol w:w="2634"/>
              <w:gridCol w:w="1560"/>
            </w:tblGrid>
            <w:tr w:rsidR="00CE730F" w:rsidTr="005377DA">
              <w:trPr>
                <w:trHeight w:val="670"/>
              </w:trPr>
              <w:tc>
                <w:tcPr>
                  <w:tcW w:w="540" w:type="dxa"/>
                </w:tcPr>
                <w:p w:rsidR="00CE730F" w:rsidRPr="00F800B5" w:rsidRDefault="00CE730F" w:rsidP="005377DA">
                  <w:pPr>
                    <w:pStyle w:val="Default"/>
                    <w:ind w:right="-176"/>
                    <w:rPr>
                      <w:sz w:val="22"/>
                      <w:szCs w:val="22"/>
                    </w:rPr>
                  </w:pPr>
                  <w:r w:rsidRPr="00F800B5">
                    <w:rPr>
                      <w:sz w:val="22"/>
                      <w:szCs w:val="22"/>
                    </w:rPr>
                    <w:t xml:space="preserve">Nr. </w:t>
                  </w:r>
                </w:p>
              </w:tc>
              <w:tc>
                <w:tcPr>
                  <w:tcW w:w="2317" w:type="dxa"/>
                </w:tcPr>
                <w:p w:rsidR="00CE730F" w:rsidRDefault="00CE730F" w:rsidP="005377DA">
                  <w:pPr>
                    <w:pStyle w:val="Default"/>
                    <w:ind w:right="-176"/>
                    <w:rPr>
                      <w:sz w:val="23"/>
                      <w:szCs w:val="23"/>
                    </w:rPr>
                  </w:pPr>
                  <w:r>
                    <w:rPr>
                      <w:sz w:val="23"/>
                      <w:szCs w:val="23"/>
                    </w:rPr>
                    <w:t>Name</w:t>
                  </w:r>
                  <w:r w:rsidR="00B35197">
                    <w:rPr>
                      <w:sz w:val="23"/>
                      <w:szCs w:val="23"/>
                    </w:rPr>
                    <w:t>/Vorname</w:t>
                  </w:r>
                </w:p>
                <w:p w:rsidR="00F44EFE" w:rsidRPr="00F44EFE" w:rsidRDefault="00F800B5" w:rsidP="005377DA">
                  <w:pPr>
                    <w:pStyle w:val="Default"/>
                    <w:ind w:right="-176"/>
                    <w:rPr>
                      <w:sz w:val="16"/>
                      <w:szCs w:val="16"/>
                    </w:rPr>
                  </w:pPr>
                  <w:r>
                    <w:rPr>
                      <w:sz w:val="16"/>
                      <w:szCs w:val="16"/>
                    </w:rPr>
                    <w:t>Eigenhändig und leserl</w:t>
                  </w:r>
                  <w:r w:rsidR="00F44EFE" w:rsidRPr="00F44EFE">
                    <w:rPr>
                      <w:sz w:val="16"/>
                      <w:szCs w:val="16"/>
                    </w:rPr>
                    <w:t>ich</w:t>
                  </w:r>
                </w:p>
              </w:tc>
              <w:tc>
                <w:tcPr>
                  <w:tcW w:w="1227" w:type="dxa"/>
                </w:tcPr>
                <w:p w:rsidR="00CE730F" w:rsidRDefault="00CE730F" w:rsidP="005377DA">
                  <w:pPr>
                    <w:pStyle w:val="Default"/>
                    <w:ind w:right="-176"/>
                    <w:rPr>
                      <w:sz w:val="23"/>
                      <w:szCs w:val="23"/>
                    </w:rPr>
                  </w:pPr>
                  <w:r>
                    <w:rPr>
                      <w:sz w:val="23"/>
                      <w:szCs w:val="23"/>
                    </w:rPr>
                    <w:t xml:space="preserve">Geb. </w:t>
                  </w:r>
                  <w:proofErr w:type="spellStart"/>
                  <w:r>
                    <w:rPr>
                      <w:sz w:val="23"/>
                      <w:szCs w:val="23"/>
                    </w:rPr>
                    <w:t>datum</w:t>
                  </w:r>
                  <w:proofErr w:type="spellEnd"/>
                </w:p>
                <w:p w:rsidR="00F44EFE" w:rsidRPr="00F44EFE" w:rsidRDefault="00F44EFE" w:rsidP="005377DA">
                  <w:pPr>
                    <w:pStyle w:val="Default"/>
                    <w:ind w:right="-176"/>
                    <w:rPr>
                      <w:sz w:val="16"/>
                      <w:szCs w:val="16"/>
                    </w:rPr>
                  </w:pPr>
                  <w:r w:rsidRPr="00F44EFE">
                    <w:rPr>
                      <w:sz w:val="16"/>
                      <w:szCs w:val="16"/>
                    </w:rPr>
                    <w:t>Tag/</w:t>
                  </w:r>
                  <w:proofErr w:type="spellStart"/>
                  <w:r w:rsidRPr="00F44EFE">
                    <w:rPr>
                      <w:sz w:val="16"/>
                      <w:szCs w:val="16"/>
                    </w:rPr>
                    <w:t>Mt</w:t>
                  </w:r>
                  <w:proofErr w:type="spellEnd"/>
                  <w:r w:rsidRPr="00F44EFE">
                    <w:rPr>
                      <w:sz w:val="16"/>
                      <w:szCs w:val="16"/>
                    </w:rPr>
                    <w:t>/J</w:t>
                  </w:r>
                </w:p>
              </w:tc>
              <w:tc>
                <w:tcPr>
                  <w:tcW w:w="1782" w:type="dxa"/>
                </w:tcPr>
                <w:p w:rsidR="00CE730F" w:rsidRDefault="00CE730F" w:rsidP="005377DA">
                  <w:pPr>
                    <w:pStyle w:val="Default"/>
                    <w:ind w:right="-176"/>
                    <w:rPr>
                      <w:sz w:val="23"/>
                      <w:szCs w:val="23"/>
                    </w:rPr>
                  </w:pPr>
                  <w:r>
                    <w:rPr>
                      <w:sz w:val="23"/>
                      <w:szCs w:val="23"/>
                    </w:rPr>
                    <w:t>Wohnadresse</w:t>
                  </w:r>
                </w:p>
                <w:p w:rsidR="00F44EFE" w:rsidRPr="00F44EFE" w:rsidRDefault="00F44EFE" w:rsidP="005377DA">
                  <w:pPr>
                    <w:pStyle w:val="Default"/>
                    <w:ind w:right="-176"/>
                    <w:rPr>
                      <w:sz w:val="16"/>
                      <w:szCs w:val="16"/>
                    </w:rPr>
                  </w:pPr>
                  <w:proofErr w:type="spellStart"/>
                  <w:r w:rsidRPr="00F44EFE">
                    <w:rPr>
                      <w:sz w:val="16"/>
                      <w:szCs w:val="16"/>
                    </w:rPr>
                    <w:t>Strasse,Hausnummer</w:t>
                  </w:r>
                  <w:proofErr w:type="spellEnd"/>
                </w:p>
              </w:tc>
              <w:tc>
                <w:tcPr>
                  <w:tcW w:w="2634" w:type="dxa"/>
                </w:tcPr>
                <w:p w:rsidR="00CE730F" w:rsidRDefault="00CE730F" w:rsidP="005377DA">
                  <w:pPr>
                    <w:pStyle w:val="Default"/>
                    <w:ind w:right="-176"/>
                    <w:rPr>
                      <w:sz w:val="23"/>
                      <w:szCs w:val="23"/>
                    </w:rPr>
                  </w:pPr>
                  <w:r>
                    <w:rPr>
                      <w:sz w:val="23"/>
                      <w:szCs w:val="23"/>
                    </w:rPr>
                    <w:t>Unterschrift</w:t>
                  </w:r>
                </w:p>
                <w:p w:rsidR="00F44EFE" w:rsidRPr="00F44EFE" w:rsidRDefault="00F44EFE" w:rsidP="005377DA">
                  <w:pPr>
                    <w:pStyle w:val="Default"/>
                    <w:ind w:right="-176"/>
                    <w:rPr>
                      <w:sz w:val="16"/>
                      <w:szCs w:val="16"/>
                    </w:rPr>
                  </w:pPr>
                  <w:r w:rsidRPr="00F44EFE">
                    <w:rPr>
                      <w:sz w:val="16"/>
                      <w:szCs w:val="16"/>
                    </w:rPr>
                    <w:t>eigenhändig</w:t>
                  </w:r>
                </w:p>
              </w:tc>
              <w:tc>
                <w:tcPr>
                  <w:tcW w:w="1560" w:type="dxa"/>
                </w:tcPr>
                <w:p w:rsidR="00CE730F" w:rsidRDefault="00CE730F" w:rsidP="005377DA">
                  <w:pPr>
                    <w:pStyle w:val="Default"/>
                    <w:ind w:right="-176"/>
                    <w:rPr>
                      <w:sz w:val="23"/>
                      <w:szCs w:val="23"/>
                    </w:rPr>
                  </w:pPr>
                  <w:proofErr w:type="spellStart"/>
                  <w:r>
                    <w:rPr>
                      <w:sz w:val="23"/>
                      <w:szCs w:val="23"/>
                    </w:rPr>
                    <w:t>Kontr</w:t>
                  </w:r>
                  <w:proofErr w:type="spellEnd"/>
                  <w:r>
                    <w:rPr>
                      <w:sz w:val="23"/>
                      <w:szCs w:val="23"/>
                    </w:rPr>
                    <w:t>.</w:t>
                  </w:r>
                </w:p>
                <w:p w:rsidR="00F44EFE" w:rsidRPr="00F44EFE" w:rsidRDefault="00F44EFE" w:rsidP="005377DA">
                  <w:pPr>
                    <w:pStyle w:val="Default"/>
                    <w:ind w:right="-176"/>
                    <w:rPr>
                      <w:sz w:val="16"/>
                      <w:szCs w:val="16"/>
                    </w:rPr>
                  </w:pPr>
                  <w:r w:rsidRPr="00F44EFE">
                    <w:rPr>
                      <w:sz w:val="16"/>
                      <w:szCs w:val="16"/>
                    </w:rPr>
                    <w:t>amtlich</w:t>
                  </w:r>
                </w:p>
              </w:tc>
            </w:tr>
            <w:tr w:rsidR="00CE730F" w:rsidTr="005377DA">
              <w:trPr>
                <w:trHeight w:val="499"/>
              </w:trPr>
              <w:tc>
                <w:tcPr>
                  <w:tcW w:w="540" w:type="dxa"/>
                </w:tcPr>
                <w:p w:rsidR="00CE730F" w:rsidRDefault="00CE730F" w:rsidP="005377DA">
                  <w:pPr>
                    <w:pStyle w:val="Default"/>
                    <w:spacing w:line="480" w:lineRule="auto"/>
                    <w:ind w:right="-176"/>
                    <w:rPr>
                      <w:sz w:val="23"/>
                      <w:szCs w:val="23"/>
                    </w:rPr>
                  </w:pPr>
                </w:p>
              </w:tc>
              <w:tc>
                <w:tcPr>
                  <w:tcW w:w="2317" w:type="dxa"/>
                </w:tcPr>
                <w:p w:rsidR="00CE730F" w:rsidRDefault="00CE730F" w:rsidP="005377DA">
                  <w:pPr>
                    <w:pStyle w:val="Default"/>
                    <w:spacing w:line="480" w:lineRule="auto"/>
                    <w:ind w:right="-176"/>
                    <w:rPr>
                      <w:sz w:val="23"/>
                      <w:szCs w:val="23"/>
                    </w:rPr>
                  </w:pPr>
                </w:p>
              </w:tc>
              <w:tc>
                <w:tcPr>
                  <w:tcW w:w="1227" w:type="dxa"/>
                </w:tcPr>
                <w:p w:rsidR="00CE730F" w:rsidRDefault="00CE730F" w:rsidP="005377DA">
                  <w:pPr>
                    <w:pStyle w:val="Default"/>
                    <w:spacing w:line="480" w:lineRule="auto"/>
                    <w:ind w:right="-176"/>
                    <w:rPr>
                      <w:sz w:val="23"/>
                      <w:szCs w:val="23"/>
                    </w:rPr>
                  </w:pPr>
                </w:p>
              </w:tc>
              <w:tc>
                <w:tcPr>
                  <w:tcW w:w="1782" w:type="dxa"/>
                </w:tcPr>
                <w:p w:rsidR="00CE730F" w:rsidRDefault="00CE730F" w:rsidP="005377DA">
                  <w:pPr>
                    <w:pStyle w:val="Default"/>
                    <w:spacing w:line="480" w:lineRule="auto"/>
                    <w:ind w:right="-176"/>
                    <w:rPr>
                      <w:sz w:val="23"/>
                      <w:szCs w:val="23"/>
                    </w:rPr>
                  </w:pPr>
                </w:p>
              </w:tc>
              <w:tc>
                <w:tcPr>
                  <w:tcW w:w="2634" w:type="dxa"/>
                </w:tcPr>
                <w:p w:rsidR="00CE730F" w:rsidRDefault="00CE730F" w:rsidP="005377DA">
                  <w:pPr>
                    <w:pStyle w:val="Default"/>
                    <w:spacing w:line="480" w:lineRule="auto"/>
                    <w:ind w:right="-176"/>
                    <w:rPr>
                      <w:sz w:val="23"/>
                      <w:szCs w:val="23"/>
                    </w:rPr>
                  </w:pPr>
                </w:p>
              </w:tc>
              <w:tc>
                <w:tcPr>
                  <w:tcW w:w="1560" w:type="dxa"/>
                </w:tcPr>
                <w:p w:rsidR="00CE730F" w:rsidRDefault="00CE730F" w:rsidP="005377DA">
                  <w:pPr>
                    <w:pStyle w:val="Default"/>
                    <w:spacing w:line="480" w:lineRule="auto"/>
                    <w:ind w:right="-176"/>
                    <w:rPr>
                      <w:sz w:val="23"/>
                      <w:szCs w:val="23"/>
                    </w:rPr>
                  </w:pPr>
                </w:p>
              </w:tc>
            </w:tr>
            <w:tr w:rsidR="00CE730F" w:rsidTr="005377DA">
              <w:trPr>
                <w:trHeight w:val="499"/>
              </w:trPr>
              <w:tc>
                <w:tcPr>
                  <w:tcW w:w="540" w:type="dxa"/>
                </w:tcPr>
                <w:p w:rsidR="00CE730F" w:rsidRDefault="00CE730F" w:rsidP="005377DA">
                  <w:pPr>
                    <w:pStyle w:val="Default"/>
                    <w:spacing w:line="480" w:lineRule="auto"/>
                    <w:ind w:right="-176"/>
                    <w:rPr>
                      <w:sz w:val="23"/>
                      <w:szCs w:val="23"/>
                    </w:rPr>
                  </w:pPr>
                </w:p>
              </w:tc>
              <w:tc>
                <w:tcPr>
                  <w:tcW w:w="2317" w:type="dxa"/>
                </w:tcPr>
                <w:p w:rsidR="00CE730F" w:rsidRDefault="00CE730F" w:rsidP="005377DA">
                  <w:pPr>
                    <w:pStyle w:val="Default"/>
                    <w:spacing w:line="480" w:lineRule="auto"/>
                    <w:ind w:right="-176"/>
                    <w:rPr>
                      <w:sz w:val="23"/>
                      <w:szCs w:val="23"/>
                    </w:rPr>
                  </w:pPr>
                </w:p>
              </w:tc>
              <w:tc>
                <w:tcPr>
                  <w:tcW w:w="1227" w:type="dxa"/>
                </w:tcPr>
                <w:p w:rsidR="00CE730F" w:rsidRDefault="00CE730F" w:rsidP="005377DA">
                  <w:pPr>
                    <w:pStyle w:val="Default"/>
                    <w:spacing w:line="480" w:lineRule="auto"/>
                    <w:ind w:right="-176"/>
                    <w:rPr>
                      <w:sz w:val="23"/>
                      <w:szCs w:val="23"/>
                    </w:rPr>
                  </w:pPr>
                </w:p>
              </w:tc>
              <w:tc>
                <w:tcPr>
                  <w:tcW w:w="1782" w:type="dxa"/>
                </w:tcPr>
                <w:p w:rsidR="00CE730F" w:rsidRDefault="00CE730F" w:rsidP="005377DA">
                  <w:pPr>
                    <w:pStyle w:val="Default"/>
                    <w:spacing w:line="480" w:lineRule="auto"/>
                    <w:ind w:right="-176"/>
                    <w:rPr>
                      <w:sz w:val="23"/>
                      <w:szCs w:val="23"/>
                    </w:rPr>
                  </w:pPr>
                </w:p>
              </w:tc>
              <w:tc>
                <w:tcPr>
                  <w:tcW w:w="2634" w:type="dxa"/>
                </w:tcPr>
                <w:p w:rsidR="00CE730F" w:rsidRDefault="00CE730F" w:rsidP="005377DA">
                  <w:pPr>
                    <w:pStyle w:val="Default"/>
                    <w:spacing w:line="480" w:lineRule="auto"/>
                    <w:ind w:right="-176"/>
                    <w:rPr>
                      <w:sz w:val="23"/>
                      <w:szCs w:val="23"/>
                    </w:rPr>
                  </w:pPr>
                </w:p>
              </w:tc>
              <w:tc>
                <w:tcPr>
                  <w:tcW w:w="1560" w:type="dxa"/>
                </w:tcPr>
                <w:p w:rsidR="00CE730F" w:rsidRDefault="00CE730F" w:rsidP="005377DA">
                  <w:pPr>
                    <w:pStyle w:val="Default"/>
                    <w:spacing w:line="480" w:lineRule="auto"/>
                    <w:ind w:right="-176"/>
                    <w:rPr>
                      <w:sz w:val="23"/>
                      <w:szCs w:val="23"/>
                    </w:rPr>
                  </w:pPr>
                </w:p>
              </w:tc>
            </w:tr>
            <w:tr w:rsidR="00CE730F" w:rsidTr="005377DA">
              <w:trPr>
                <w:trHeight w:val="499"/>
              </w:trPr>
              <w:tc>
                <w:tcPr>
                  <w:tcW w:w="540" w:type="dxa"/>
                </w:tcPr>
                <w:p w:rsidR="00CE730F" w:rsidRDefault="00CE730F" w:rsidP="005377DA">
                  <w:pPr>
                    <w:pStyle w:val="Default"/>
                    <w:spacing w:line="480" w:lineRule="auto"/>
                    <w:ind w:right="-176"/>
                    <w:rPr>
                      <w:sz w:val="23"/>
                      <w:szCs w:val="23"/>
                    </w:rPr>
                  </w:pPr>
                </w:p>
              </w:tc>
              <w:tc>
                <w:tcPr>
                  <w:tcW w:w="2317" w:type="dxa"/>
                </w:tcPr>
                <w:p w:rsidR="00CE730F" w:rsidRDefault="00CE730F" w:rsidP="005377DA">
                  <w:pPr>
                    <w:pStyle w:val="Default"/>
                    <w:spacing w:line="480" w:lineRule="auto"/>
                    <w:ind w:right="-176"/>
                    <w:rPr>
                      <w:sz w:val="23"/>
                      <w:szCs w:val="23"/>
                    </w:rPr>
                  </w:pPr>
                </w:p>
              </w:tc>
              <w:tc>
                <w:tcPr>
                  <w:tcW w:w="1227" w:type="dxa"/>
                </w:tcPr>
                <w:p w:rsidR="00CE730F" w:rsidRDefault="00CE730F" w:rsidP="005377DA">
                  <w:pPr>
                    <w:pStyle w:val="Default"/>
                    <w:spacing w:line="480" w:lineRule="auto"/>
                    <w:ind w:right="-176"/>
                    <w:rPr>
                      <w:sz w:val="23"/>
                      <w:szCs w:val="23"/>
                    </w:rPr>
                  </w:pPr>
                </w:p>
              </w:tc>
              <w:tc>
                <w:tcPr>
                  <w:tcW w:w="1782" w:type="dxa"/>
                </w:tcPr>
                <w:p w:rsidR="00CE730F" w:rsidRDefault="00CE730F" w:rsidP="005377DA">
                  <w:pPr>
                    <w:pStyle w:val="Default"/>
                    <w:spacing w:line="480" w:lineRule="auto"/>
                    <w:ind w:right="-176"/>
                    <w:rPr>
                      <w:sz w:val="23"/>
                      <w:szCs w:val="23"/>
                    </w:rPr>
                  </w:pPr>
                </w:p>
              </w:tc>
              <w:tc>
                <w:tcPr>
                  <w:tcW w:w="2634" w:type="dxa"/>
                </w:tcPr>
                <w:p w:rsidR="00CE730F" w:rsidRDefault="00CE730F" w:rsidP="005377DA">
                  <w:pPr>
                    <w:pStyle w:val="Default"/>
                    <w:spacing w:line="480" w:lineRule="auto"/>
                    <w:ind w:right="-176"/>
                    <w:rPr>
                      <w:sz w:val="23"/>
                      <w:szCs w:val="23"/>
                    </w:rPr>
                  </w:pPr>
                </w:p>
              </w:tc>
              <w:tc>
                <w:tcPr>
                  <w:tcW w:w="1560" w:type="dxa"/>
                </w:tcPr>
                <w:p w:rsidR="00CE730F" w:rsidRDefault="00CE730F" w:rsidP="005377DA">
                  <w:pPr>
                    <w:pStyle w:val="Default"/>
                    <w:spacing w:line="480" w:lineRule="auto"/>
                    <w:ind w:right="-176"/>
                    <w:rPr>
                      <w:sz w:val="23"/>
                      <w:szCs w:val="23"/>
                    </w:rPr>
                  </w:pPr>
                </w:p>
              </w:tc>
            </w:tr>
            <w:tr w:rsidR="00CE730F" w:rsidTr="005377DA">
              <w:trPr>
                <w:trHeight w:val="499"/>
              </w:trPr>
              <w:tc>
                <w:tcPr>
                  <w:tcW w:w="540" w:type="dxa"/>
                </w:tcPr>
                <w:p w:rsidR="00CE730F" w:rsidRDefault="00CE730F" w:rsidP="005377DA">
                  <w:pPr>
                    <w:pStyle w:val="Default"/>
                    <w:spacing w:line="480" w:lineRule="auto"/>
                    <w:ind w:right="-176"/>
                    <w:rPr>
                      <w:sz w:val="23"/>
                      <w:szCs w:val="23"/>
                    </w:rPr>
                  </w:pPr>
                </w:p>
              </w:tc>
              <w:tc>
                <w:tcPr>
                  <w:tcW w:w="2317" w:type="dxa"/>
                </w:tcPr>
                <w:p w:rsidR="00CE730F" w:rsidRDefault="00CE730F" w:rsidP="005377DA">
                  <w:pPr>
                    <w:pStyle w:val="Default"/>
                    <w:spacing w:line="480" w:lineRule="auto"/>
                    <w:ind w:right="-176"/>
                    <w:rPr>
                      <w:sz w:val="23"/>
                      <w:szCs w:val="23"/>
                    </w:rPr>
                  </w:pPr>
                </w:p>
              </w:tc>
              <w:tc>
                <w:tcPr>
                  <w:tcW w:w="1227" w:type="dxa"/>
                </w:tcPr>
                <w:p w:rsidR="00CE730F" w:rsidRDefault="00CE730F" w:rsidP="005377DA">
                  <w:pPr>
                    <w:pStyle w:val="Default"/>
                    <w:spacing w:line="480" w:lineRule="auto"/>
                    <w:ind w:right="-176"/>
                    <w:rPr>
                      <w:sz w:val="23"/>
                      <w:szCs w:val="23"/>
                    </w:rPr>
                  </w:pPr>
                </w:p>
              </w:tc>
              <w:tc>
                <w:tcPr>
                  <w:tcW w:w="1782" w:type="dxa"/>
                </w:tcPr>
                <w:p w:rsidR="00CE730F" w:rsidRDefault="00CE730F" w:rsidP="005377DA">
                  <w:pPr>
                    <w:pStyle w:val="Default"/>
                    <w:spacing w:line="480" w:lineRule="auto"/>
                    <w:ind w:right="-176"/>
                    <w:rPr>
                      <w:sz w:val="23"/>
                      <w:szCs w:val="23"/>
                    </w:rPr>
                  </w:pPr>
                </w:p>
              </w:tc>
              <w:tc>
                <w:tcPr>
                  <w:tcW w:w="2634" w:type="dxa"/>
                </w:tcPr>
                <w:p w:rsidR="00CE730F" w:rsidRDefault="00CE730F" w:rsidP="005377DA">
                  <w:pPr>
                    <w:pStyle w:val="Default"/>
                    <w:spacing w:line="480" w:lineRule="auto"/>
                    <w:ind w:right="-176"/>
                    <w:rPr>
                      <w:sz w:val="23"/>
                      <w:szCs w:val="23"/>
                    </w:rPr>
                  </w:pPr>
                </w:p>
              </w:tc>
              <w:tc>
                <w:tcPr>
                  <w:tcW w:w="1560" w:type="dxa"/>
                </w:tcPr>
                <w:p w:rsidR="00CE730F" w:rsidRDefault="00CE730F" w:rsidP="005377DA">
                  <w:pPr>
                    <w:pStyle w:val="Default"/>
                    <w:spacing w:line="480" w:lineRule="auto"/>
                    <w:ind w:right="-176"/>
                    <w:rPr>
                      <w:sz w:val="23"/>
                      <w:szCs w:val="23"/>
                    </w:rPr>
                  </w:pPr>
                </w:p>
              </w:tc>
            </w:tr>
            <w:tr w:rsidR="00CE730F" w:rsidTr="005377DA">
              <w:trPr>
                <w:trHeight w:val="499"/>
              </w:trPr>
              <w:tc>
                <w:tcPr>
                  <w:tcW w:w="540" w:type="dxa"/>
                </w:tcPr>
                <w:p w:rsidR="00CE730F" w:rsidRDefault="00CE730F" w:rsidP="005377DA">
                  <w:pPr>
                    <w:pStyle w:val="Default"/>
                    <w:spacing w:line="480" w:lineRule="auto"/>
                    <w:ind w:right="-176"/>
                    <w:rPr>
                      <w:sz w:val="23"/>
                      <w:szCs w:val="23"/>
                    </w:rPr>
                  </w:pPr>
                </w:p>
              </w:tc>
              <w:tc>
                <w:tcPr>
                  <w:tcW w:w="2317" w:type="dxa"/>
                </w:tcPr>
                <w:p w:rsidR="00CE730F" w:rsidRDefault="00CE730F" w:rsidP="005377DA">
                  <w:pPr>
                    <w:pStyle w:val="Default"/>
                    <w:spacing w:line="480" w:lineRule="auto"/>
                    <w:ind w:right="-176"/>
                    <w:rPr>
                      <w:sz w:val="23"/>
                      <w:szCs w:val="23"/>
                    </w:rPr>
                  </w:pPr>
                </w:p>
              </w:tc>
              <w:tc>
                <w:tcPr>
                  <w:tcW w:w="1227" w:type="dxa"/>
                </w:tcPr>
                <w:p w:rsidR="00CE730F" w:rsidRDefault="00CE730F" w:rsidP="005377DA">
                  <w:pPr>
                    <w:pStyle w:val="Default"/>
                    <w:spacing w:line="480" w:lineRule="auto"/>
                    <w:ind w:right="-176"/>
                    <w:rPr>
                      <w:sz w:val="23"/>
                      <w:szCs w:val="23"/>
                    </w:rPr>
                  </w:pPr>
                </w:p>
              </w:tc>
              <w:tc>
                <w:tcPr>
                  <w:tcW w:w="1782" w:type="dxa"/>
                </w:tcPr>
                <w:p w:rsidR="00CE730F" w:rsidRDefault="00CE730F" w:rsidP="005377DA">
                  <w:pPr>
                    <w:pStyle w:val="Default"/>
                    <w:spacing w:line="480" w:lineRule="auto"/>
                    <w:ind w:right="-176"/>
                    <w:rPr>
                      <w:sz w:val="23"/>
                      <w:szCs w:val="23"/>
                    </w:rPr>
                  </w:pPr>
                </w:p>
              </w:tc>
              <w:tc>
                <w:tcPr>
                  <w:tcW w:w="2634" w:type="dxa"/>
                </w:tcPr>
                <w:p w:rsidR="00CE730F" w:rsidRDefault="00CE730F" w:rsidP="005377DA">
                  <w:pPr>
                    <w:pStyle w:val="Default"/>
                    <w:spacing w:line="480" w:lineRule="auto"/>
                    <w:ind w:right="-176"/>
                    <w:rPr>
                      <w:sz w:val="23"/>
                      <w:szCs w:val="23"/>
                    </w:rPr>
                  </w:pPr>
                </w:p>
              </w:tc>
              <w:tc>
                <w:tcPr>
                  <w:tcW w:w="1560" w:type="dxa"/>
                </w:tcPr>
                <w:p w:rsidR="00CE730F" w:rsidRDefault="00CE730F" w:rsidP="005377DA">
                  <w:pPr>
                    <w:pStyle w:val="Default"/>
                    <w:spacing w:line="480" w:lineRule="auto"/>
                    <w:ind w:right="-176"/>
                    <w:rPr>
                      <w:sz w:val="23"/>
                      <w:szCs w:val="23"/>
                    </w:rPr>
                  </w:pPr>
                </w:p>
              </w:tc>
            </w:tr>
          </w:tbl>
          <w:p w:rsidR="00876837" w:rsidRDefault="00876837" w:rsidP="005377DA">
            <w:pPr>
              <w:pStyle w:val="Default"/>
              <w:ind w:right="-176"/>
              <w:rPr>
                <w:sz w:val="23"/>
                <w:szCs w:val="23"/>
              </w:rPr>
            </w:pPr>
          </w:p>
        </w:tc>
      </w:tr>
      <w:tr w:rsidR="001F107D" w:rsidTr="005377DA">
        <w:trPr>
          <w:trHeight w:val="112"/>
        </w:trPr>
        <w:tc>
          <w:tcPr>
            <w:tcW w:w="10173" w:type="dxa"/>
          </w:tcPr>
          <w:p w:rsidR="00452DCD" w:rsidRDefault="00452DCD" w:rsidP="005377DA">
            <w:pPr>
              <w:pStyle w:val="Default"/>
              <w:ind w:right="-176"/>
              <w:rPr>
                <w:sz w:val="23"/>
                <w:szCs w:val="23"/>
              </w:rPr>
            </w:pPr>
          </w:p>
        </w:tc>
      </w:tr>
      <w:tr w:rsidR="001F107D" w:rsidRPr="000E52B8" w:rsidTr="00AD1EBB">
        <w:trPr>
          <w:trHeight w:val="112"/>
        </w:trPr>
        <w:tc>
          <w:tcPr>
            <w:tcW w:w="10173" w:type="dxa"/>
            <w:tcBorders>
              <w:bottom w:val="single" w:sz="4" w:space="0" w:color="auto"/>
            </w:tcBorders>
          </w:tcPr>
          <w:p w:rsidR="001F107D" w:rsidRPr="002D0574" w:rsidRDefault="00EB7A96" w:rsidP="005377DA">
            <w:pPr>
              <w:pStyle w:val="Default"/>
              <w:ind w:right="-176"/>
              <w:rPr>
                <w:sz w:val="16"/>
                <w:szCs w:val="16"/>
              </w:rPr>
            </w:pPr>
            <w:r w:rsidRPr="002D0574">
              <w:rPr>
                <w:sz w:val="16"/>
                <w:szCs w:val="16"/>
              </w:rPr>
              <w:t xml:space="preserve">Das Initiativkomitee besteht aus nachstehenden </w:t>
            </w:r>
            <w:proofErr w:type="spellStart"/>
            <w:r w:rsidRPr="002D0574">
              <w:rPr>
                <w:sz w:val="16"/>
                <w:szCs w:val="16"/>
              </w:rPr>
              <w:t>Diepoldsauerinnen</w:t>
            </w:r>
            <w:proofErr w:type="spellEnd"/>
            <w:r w:rsidRPr="002D0574">
              <w:rPr>
                <w:sz w:val="16"/>
                <w:szCs w:val="16"/>
              </w:rPr>
              <w:t xml:space="preserve"> und </w:t>
            </w:r>
            <w:proofErr w:type="spellStart"/>
            <w:r w:rsidRPr="002D0574">
              <w:rPr>
                <w:sz w:val="16"/>
                <w:szCs w:val="16"/>
              </w:rPr>
              <w:t>Diepoldsauer</w:t>
            </w:r>
            <w:proofErr w:type="spellEnd"/>
            <w:r w:rsidRPr="002D0574">
              <w:rPr>
                <w:sz w:val="16"/>
                <w:szCs w:val="16"/>
              </w:rPr>
              <w:t xml:space="preserve"> Stimmberechtigten.</w:t>
            </w:r>
            <w:r w:rsidR="00452DCD" w:rsidRPr="002D0574">
              <w:rPr>
                <w:sz w:val="16"/>
                <w:szCs w:val="16"/>
              </w:rPr>
              <w:t xml:space="preserve"> </w:t>
            </w:r>
            <w:r w:rsidRPr="002D0574">
              <w:rPr>
                <w:sz w:val="16"/>
                <w:szCs w:val="16"/>
              </w:rPr>
              <w:t xml:space="preserve">Sie sind berechtigt, diese Initiative mit absoluter Mehrheit seiner stimmberechtigten Mitglieder zurückzuziehen:  </w:t>
            </w:r>
          </w:p>
        </w:tc>
      </w:tr>
      <w:tr w:rsidR="001F107D" w:rsidRPr="000E52B8" w:rsidTr="00AD1EBB">
        <w:trPr>
          <w:trHeight w:val="112"/>
        </w:trPr>
        <w:tc>
          <w:tcPr>
            <w:tcW w:w="10173" w:type="dxa"/>
            <w:tcBorders>
              <w:top w:val="single" w:sz="4" w:space="0" w:color="auto"/>
              <w:left w:val="single" w:sz="4" w:space="0" w:color="auto"/>
              <w:bottom w:val="single" w:sz="4" w:space="0" w:color="auto"/>
              <w:right w:val="single" w:sz="4" w:space="0" w:color="auto"/>
            </w:tcBorders>
          </w:tcPr>
          <w:p w:rsidR="00F4605C" w:rsidRDefault="00F4605C" w:rsidP="005377DA">
            <w:pPr>
              <w:pStyle w:val="Default"/>
              <w:ind w:right="-176"/>
              <w:rPr>
                <w:sz w:val="16"/>
                <w:szCs w:val="16"/>
              </w:rPr>
            </w:pPr>
          </w:p>
          <w:p w:rsidR="00AD1EBB" w:rsidRPr="002D0574" w:rsidRDefault="00AD1EBB" w:rsidP="005377DA">
            <w:pPr>
              <w:pStyle w:val="Default"/>
              <w:ind w:right="-176"/>
              <w:rPr>
                <w:sz w:val="16"/>
                <w:szCs w:val="16"/>
              </w:rPr>
            </w:pPr>
            <w:r>
              <w:rPr>
                <w:sz w:val="16"/>
                <w:szCs w:val="16"/>
              </w:rPr>
              <w:t xml:space="preserve">19 </w:t>
            </w:r>
            <w:proofErr w:type="spellStart"/>
            <w:r>
              <w:rPr>
                <w:sz w:val="16"/>
                <w:szCs w:val="16"/>
              </w:rPr>
              <w:t>Komiteemitgl</w:t>
            </w:r>
            <w:proofErr w:type="spellEnd"/>
            <w:r>
              <w:rPr>
                <w:sz w:val="16"/>
                <w:szCs w:val="16"/>
              </w:rPr>
              <w:t>. Unterzeichnen Initiative Antrag</w:t>
            </w:r>
          </w:p>
        </w:tc>
      </w:tr>
      <w:tr w:rsidR="00A3546D" w:rsidRPr="000E52B8" w:rsidTr="00AD1EBB">
        <w:trPr>
          <w:trHeight w:val="112"/>
        </w:trPr>
        <w:tc>
          <w:tcPr>
            <w:tcW w:w="10173" w:type="dxa"/>
            <w:tcBorders>
              <w:top w:val="single" w:sz="4" w:space="0" w:color="auto"/>
            </w:tcBorders>
          </w:tcPr>
          <w:p w:rsidR="00A541E0" w:rsidRDefault="00E31A46" w:rsidP="005377DA">
            <w:pPr>
              <w:pStyle w:val="Default"/>
              <w:ind w:right="-176"/>
              <w:rPr>
                <w:sz w:val="20"/>
                <w:szCs w:val="20"/>
              </w:rPr>
            </w:pPr>
            <w:r w:rsidRPr="000E52B8">
              <w:rPr>
                <w:sz w:val="20"/>
                <w:szCs w:val="20"/>
              </w:rPr>
              <w:t>Integrierender Bestandteil: Liste der Initiativ-</w:t>
            </w:r>
            <w:r w:rsidR="00255C02" w:rsidRPr="000E52B8">
              <w:rPr>
                <w:sz w:val="20"/>
                <w:szCs w:val="20"/>
              </w:rPr>
              <w:t>Komitee-</w:t>
            </w:r>
            <w:r w:rsidR="00F800B5" w:rsidRPr="000E52B8">
              <w:rPr>
                <w:sz w:val="20"/>
                <w:szCs w:val="20"/>
              </w:rPr>
              <w:t>Mitglieder</w:t>
            </w:r>
            <w:r w:rsidR="00206BB8" w:rsidRPr="000E52B8">
              <w:rPr>
                <w:sz w:val="20"/>
                <w:szCs w:val="20"/>
              </w:rPr>
              <w:t xml:space="preserve">, </w:t>
            </w:r>
            <w:r w:rsidRPr="000E52B8">
              <w:rPr>
                <w:sz w:val="20"/>
                <w:szCs w:val="20"/>
              </w:rPr>
              <w:t>von Hand eingetragen</w:t>
            </w:r>
            <w:r w:rsidR="00206BB8" w:rsidRPr="000E52B8">
              <w:rPr>
                <w:sz w:val="20"/>
                <w:szCs w:val="20"/>
              </w:rPr>
              <w:t>:</w:t>
            </w:r>
            <w:r w:rsidRPr="000E52B8">
              <w:rPr>
                <w:sz w:val="20"/>
                <w:szCs w:val="20"/>
              </w:rPr>
              <w:t xml:space="preserve"> </w:t>
            </w:r>
          </w:p>
          <w:p w:rsidR="002D5FFC" w:rsidRPr="000E52B8" w:rsidRDefault="00206BB8" w:rsidP="005377DA">
            <w:pPr>
              <w:pStyle w:val="Default"/>
              <w:ind w:right="-176"/>
              <w:rPr>
                <w:sz w:val="20"/>
                <w:szCs w:val="20"/>
              </w:rPr>
            </w:pPr>
            <w:proofErr w:type="spellStart"/>
            <w:r w:rsidRPr="000E52B8">
              <w:rPr>
                <w:sz w:val="20"/>
                <w:szCs w:val="20"/>
              </w:rPr>
              <w:t>Name,</w:t>
            </w:r>
            <w:r w:rsidR="008E706C" w:rsidRPr="000E52B8">
              <w:rPr>
                <w:sz w:val="20"/>
                <w:szCs w:val="20"/>
              </w:rPr>
              <w:t>Vorname,</w:t>
            </w:r>
            <w:r w:rsidRPr="000E52B8">
              <w:rPr>
                <w:sz w:val="20"/>
                <w:szCs w:val="20"/>
              </w:rPr>
              <w:t>Geb</w:t>
            </w:r>
            <w:proofErr w:type="spellEnd"/>
            <w:r w:rsidRPr="000E52B8">
              <w:rPr>
                <w:sz w:val="20"/>
                <w:szCs w:val="20"/>
              </w:rPr>
              <w:t xml:space="preserve">. Datum, Wohnadresse, </w:t>
            </w:r>
            <w:r w:rsidR="00E31A46" w:rsidRPr="000E52B8">
              <w:rPr>
                <w:sz w:val="20"/>
                <w:szCs w:val="20"/>
              </w:rPr>
              <w:t>und Originalunterschrift.</w:t>
            </w:r>
          </w:p>
          <w:p w:rsidR="00206BB8" w:rsidRPr="00DA6D67" w:rsidRDefault="004B78C0" w:rsidP="005377DA">
            <w:pPr>
              <w:pStyle w:val="Default"/>
              <w:ind w:right="-176"/>
              <w:rPr>
                <w:b/>
                <w:sz w:val="20"/>
                <w:szCs w:val="20"/>
              </w:rPr>
            </w:pPr>
            <w:r w:rsidRPr="000E52B8">
              <w:rPr>
                <w:sz w:val="20"/>
                <w:szCs w:val="20"/>
              </w:rPr>
              <w:t>Initiative-Komitee-</w:t>
            </w:r>
            <w:r w:rsidR="00E67B24" w:rsidRPr="000E52B8">
              <w:rPr>
                <w:sz w:val="20"/>
                <w:szCs w:val="20"/>
              </w:rPr>
              <w:t>Präsident</w:t>
            </w:r>
            <w:r w:rsidRPr="000E52B8">
              <w:rPr>
                <w:sz w:val="20"/>
                <w:szCs w:val="20"/>
              </w:rPr>
              <w:t xml:space="preserve"> vertritt das Initiative</w:t>
            </w:r>
            <w:r w:rsidR="00E67B24" w:rsidRPr="000E52B8">
              <w:rPr>
                <w:sz w:val="20"/>
                <w:szCs w:val="20"/>
              </w:rPr>
              <w:t xml:space="preserve">komitee nach </w:t>
            </w:r>
            <w:proofErr w:type="spellStart"/>
            <w:r w:rsidR="00E67B24" w:rsidRPr="000E52B8">
              <w:rPr>
                <w:sz w:val="20"/>
                <w:szCs w:val="20"/>
              </w:rPr>
              <w:t>aussen</w:t>
            </w:r>
            <w:proofErr w:type="spellEnd"/>
            <w:r w:rsidR="00E67B24" w:rsidRPr="000E52B8">
              <w:rPr>
                <w:sz w:val="20"/>
                <w:szCs w:val="20"/>
              </w:rPr>
              <w:t xml:space="preserve"> u</w:t>
            </w:r>
            <w:r w:rsidR="009B5E2A" w:rsidRPr="000E52B8">
              <w:rPr>
                <w:sz w:val="20"/>
                <w:szCs w:val="20"/>
              </w:rPr>
              <w:t>nd den Verkehr mit den Behörden, Informiert die Komitee-Mitglieder</w:t>
            </w:r>
            <w:r w:rsidR="00A541E0">
              <w:rPr>
                <w:sz w:val="20"/>
                <w:szCs w:val="20"/>
              </w:rPr>
              <w:t>.</w:t>
            </w:r>
          </w:p>
        </w:tc>
      </w:tr>
    </w:tbl>
    <w:p w:rsidR="00D5050B" w:rsidRDefault="00206BB8" w:rsidP="00D5050B">
      <w:pPr>
        <w:ind w:right="170"/>
        <w:rPr>
          <w:rFonts w:ascii="Arial" w:hAnsi="Arial" w:cs="Arial"/>
          <w:b/>
          <w:sz w:val="18"/>
          <w:szCs w:val="18"/>
        </w:rPr>
      </w:pPr>
      <w:r w:rsidRPr="0031149D">
        <w:rPr>
          <w:rFonts w:ascii="Arial" w:hAnsi="Arial" w:cs="Arial"/>
          <w:sz w:val="18"/>
          <w:szCs w:val="18"/>
        </w:rPr>
        <w:t>Initiativebogen z</w:t>
      </w:r>
      <w:r w:rsidR="00241DB8" w:rsidRPr="0031149D">
        <w:rPr>
          <w:rFonts w:ascii="Arial" w:hAnsi="Arial" w:cs="Arial"/>
          <w:sz w:val="18"/>
          <w:szCs w:val="18"/>
        </w:rPr>
        <w:t>urücksenden an:</w:t>
      </w:r>
      <w:r w:rsidR="005377DA">
        <w:rPr>
          <w:rFonts w:ascii="Arial" w:hAnsi="Arial" w:cs="Arial"/>
          <w:sz w:val="18"/>
          <w:szCs w:val="18"/>
        </w:rPr>
        <w:t xml:space="preserve">    </w:t>
      </w:r>
      <w:r w:rsidR="00241DB8" w:rsidRPr="00DA6D67">
        <w:rPr>
          <w:rFonts w:ascii="Arial" w:hAnsi="Arial" w:cs="Arial"/>
          <w:b/>
          <w:sz w:val="18"/>
          <w:szCs w:val="18"/>
        </w:rPr>
        <w:t xml:space="preserve">Jakob Sieber </w:t>
      </w:r>
      <w:r w:rsidR="005377DA">
        <w:rPr>
          <w:rFonts w:ascii="Arial" w:hAnsi="Arial" w:cs="Arial"/>
          <w:b/>
          <w:sz w:val="18"/>
          <w:szCs w:val="18"/>
        </w:rPr>
        <w:t xml:space="preserve"> </w:t>
      </w:r>
      <w:proofErr w:type="spellStart"/>
      <w:r w:rsidR="00BE3E72" w:rsidRPr="00DA6D67">
        <w:rPr>
          <w:rFonts w:ascii="Arial" w:hAnsi="Arial" w:cs="Arial"/>
          <w:b/>
          <w:sz w:val="18"/>
          <w:szCs w:val="18"/>
        </w:rPr>
        <w:t>Präs</w:t>
      </w:r>
      <w:proofErr w:type="spellEnd"/>
      <w:r w:rsidR="002D7D46">
        <w:rPr>
          <w:rFonts w:ascii="Arial" w:hAnsi="Arial" w:cs="Arial"/>
          <w:b/>
          <w:sz w:val="18"/>
          <w:szCs w:val="18"/>
        </w:rPr>
        <w:t>.</w:t>
      </w:r>
      <w:r w:rsidR="00BE3E72" w:rsidRPr="00DA6D67">
        <w:rPr>
          <w:rFonts w:ascii="Arial" w:hAnsi="Arial" w:cs="Arial"/>
          <w:b/>
          <w:sz w:val="18"/>
          <w:szCs w:val="18"/>
        </w:rPr>
        <w:t xml:space="preserve"> </w:t>
      </w:r>
      <w:proofErr w:type="spellStart"/>
      <w:r w:rsidR="00BE3E72" w:rsidRPr="00DA6D67">
        <w:rPr>
          <w:rFonts w:ascii="Arial" w:hAnsi="Arial" w:cs="Arial"/>
          <w:b/>
          <w:sz w:val="18"/>
          <w:szCs w:val="18"/>
        </w:rPr>
        <w:t>Initiativkom</w:t>
      </w:r>
      <w:proofErr w:type="spellEnd"/>
      <w:r w:rsidR="002D7D46">
        <w:rPr>
          <w:rFonts w:ascii="Arial" w:hAnsi="Arial" w:cs="Arial"/>
          <w:b/>
          <w:sz w:val="18"/>
          <w:szCs w:val="18"/>
        </w:rPr>
        <w:t>.</w:t>
      </w:r>
      <w:r w:rsidR="00BE3E72" w:rsidRPr="00DA6D67">
        <w:rPr>
          <w:rFonts w:ascii="Arial" w:hAnsi="Arial" w:cs="Arial"/>
          <w:b/>
          <w:sz w:val="18"/>
          <w:szCs w:val="18"/>
        </w:rPr>
        <w:t xml:space="preserve"> </w:t>
      </w:r>
      <w:proofErr w:type="spellStart"/>
      <w:r w:rsidR="00241DB8" w:rsidRPr="00DA6D67">
        <w:rPr>
          <w:rFonts w:ascii="Arial" w:hAnsi="Arial" w:cs="Arial"/>
          <w:b/>
          <w:sz w:val="18"/>
          <w:szCs w:val="18"/>
        </w:rPr>
        <w:t>Nollenstrasse</w:t>
      </w:r>
      <w:proofErr w:type="spellEnd"/>
      <w:r w:rsidR="00241DB8" w:rsidRPr="00DA6D67">
        <w:rPr>
          <w:rFonts w:ascii="Arial" w:hAnsi="Arial" w:cs="Arial"/>
          <w:b/>
          <w:sz w:val="18"/>
          <w:szCs w:val="18"/>
        </w:rPr>
        <w:t xml:space="preserve"> 1</w:t>
      </w:r>
      <w:r w:rsidR="00A3546D" w:rsidRPr="00DA6D67">
        <w:rPr>
          <w:rFonts w:ascii="Arial" w:hAnsi="Arial" w:cs="Arial"/>
          <w:b/>
          <w:sz w:val="18"/>
          <w:szCs w:val="18"/>
        </w:rPr>
        <w:t xml:space="preserve"> </w:t>
      </w:r>
      <w:r w:rsidR="00A541E0" w:rsidRPr="00DA6D67">
        <w:rPr>
          <w:rFonts w:ascii="Arial" w:hAnsi="Arial" w:cs="Arial"/>
          <w:b/>
          <w:sz w:val="18"/>
          <w:szCs w:val="18"/>
        </w:rPr>
        <w:t>9</w:t>
      </w:r>
      <w:r w:rsidR="00241DB8" w:rsidRPr="00DA6D67">
        <w:rPr>
          <w:rFonts w:ascii="Arial" w:hAnsi="Arial" w:cs="Arial"/>
          <w:b/>
          <w:sz w:val="18"/>
          <w:szCs w:val="18"/>
        </w:rPr>
        <w:t xml:space="preserve">444  </w:t>
      </w:r>
      <w:r w:rsidR="002D7D46">
        <w:rPr>
          <w:rFonts w:ascii="Arial" w:hAnsi="Arial" w:cs="Arial"/>
          <w:b/>
          <w:sz w:val="18"/>
          <w:szCs w:val="18"/>
        </w:rPr>
        <w:t>D</w:t>
      </w:r>
      <w:r w:rsidR="00241DB8" w:rsidRPr="00DA6D67">
        <w:rPr>
          <w:rFonts w:ascii="Arial" w:hAnsi="Arial" w:cs="Arial"/>
          <w:b/>
          <w:sz w:val="18"/>
          <w:szCs w:val="18"/>
        </w:rPr>
        <w:t>iepoldsau</w:t>
      </w:r>
    </w:p>
    <w:p w:rsidR="002D7D46" w:rsidRPr="00D5050B" w:rsidRDefault="00E31A46" w:rsidP="00D5050B">
      <w:pPr>
        <w:ind w:right="851"/>
        <w:rPr>
          <w:rFonts w:ascii="Arial" w:hAnsi="Arial" w:cs="Arial"/>
          <w:b/>
          <w:sz w:val="18"/>
          <w:szCs w:val="18"/>
        </w:rPr>
      </w:pPr>
      <w:r w:rsidRPr="0031149D">
        <w:rPr>
          <w:rFonts w:ascii="Arial" w:hAnsi="Arial" w:cs="Arial"/>
          <w:sz w:val="18"/>
          <w:szCs w:val="18"/>
        </w:rPr>
        <w:t xml:space="preserve"> </w:t>
      </w:r>
      <w:r w:rsidR="003B2D9C" w:rsidRPr="002D7D46">
        <w:rPr>
          <w:rFonts w:ascii="Arial" w:hAnsi="Arial" w:cs="Arial"/>
          <w:b/>
        </w:rPr>
        <w:t>Bezug Initiative-Bogen:</w:t>
      </w:r>
      <w:r w:rsidR="003B2D9C">
        <w:rPr>
          <w:rFonts w:ascii="Arial" w:hAnsi="Arial" w:cs="Arial"/>
          <w:sz w:val="23"/>
          <w:szCs w:val="23"/>
        </w:rPr>
        <w:t xml:space="preserve"> </w:t>
      </w:r>
      <w:r w:rsidR="00A8570E">
        <w:rPr>
          <w:rFonts w:ascii="Arial" w:hAnsi="Arial" w:cs="Arial"/>
          <w:sz w:val="23"/>
          <w:szCs w:val="23"/>
        </w:rPr>
        <w:t xml:space="preserve"> </w:t>
      </w:r>
    </w:p>
    <w:p w:rsidR="002D7D46" w:rsidRDefault="00AD1EBB" w:rsidP="005377DA">
      <w:pPr>
        <w:ind w:right="-176"/>
        <w:rPr>
          <w:rStyle w:val="Hyperlink"/>
          <w:rFonts w:ascii="Arial" w:hAnsi="Arial" w:cs="Arial"/>
          <w:sz w:val="23"/>
          <w:szCs w:val="23"/>
        </w:rPr>
      </w:pPr>
      <w:hyperlink r:id="rId5" w:history="1">
        <w:r w:rsidR="00E31A46" w:rsidRPr="00C8227B">
          <w:rPr>
            <w:rStyle w:val="Hyperlink"/>
            <w:rFonts w:ascii="Arial" w:hAnsi="Arial" w:cs="Arial"/>
            <w:sz w:val="23"/>
            <w:szCs w:val="23"/>
          </w:rPr>
          <w:t>jsieber@datacomm.ch</w:t>
        </w:r>
      </w:hyperlink>
      <w:r w:rsidR="00E31A46">
        <w:rPr>
          <w:rFonts w:ascii="Arial" w:hAnsi="Arial" w:cs="Arial"/>
          <w:sz w:val="23"/>
          <w:szCs w:val="23"/>
        </w:rPr>
        <w:t xml:space="preserve">, </w:t>
      </w:r>
      <w:hyperlink r:id="rId6" w:history="1">
        <w:r w:rsidR="00477503" w:rsidRPr="00384518">
          <w:rPr>
            <w:rStyle w:val="Hyperlink"/>
            <w:rFonts w:ascii="Arial" w:hAnsi="Arial" w:cs="Arial"/>
            <w:sz w:val="23"/>
            <w:szCs w:val="23"/>
          </w:rPr>
          <w:t>www.diepoldsau-durchgangsverkehr-umlenken.ch</w:t>
        </w:r>
      </w:hyperlink>
      <w:r w:rsidR="00A541E0">
        <w:rPr>
          <w:rStyle w:val="Hyperlink"/>
          <w:rFonts w:ascii="Arial" w:hAnsi="Arial" w:cs="Arial"/>
          <w:sz w:val="23"/>
          <w:szCs w:val="23"/>
        </w:rPr>
        <w:t xml:space="preserve">    </w:t>
      </w:r>
    </w:p>
    <w:p w:rsidR="002D7D46" w:rsidRDefault="00A541E0" w:rsidP="005377DA">
      <w:pPr>
        <w:ind w:right="-176"/>
        <w:rPr>
          <w:rFonts w:ascii="Arial" w:hAnsi="Arial" w:cs="Arial"/>
          <w:sz w:val="16"/>
          <w:szCs w:val="16"/>
        </w:rPr>
      </w:pPr>
      <w:r w:rsidRPr="00A541E0">
        <w:rPr>
          <w:rFonts w:ascii="Arial" w:hAnsi="Arial" w:cs="Arial"/>
          <w:sz w:val="16"/>
          <w:szCs w:val="16"/>
        </w:rPr>
        <w:t>Die unterzeichnete Amtsperson bescheinigt hiermit, dass obenstehende _________ (Anzahl) Unterzeichnerinnen und Unterzeichner der</w:t>
      </w:r>
      <w:r w:rsidR="002D0574">
        <w:rPr>
          <w:rFonts w:ascii="Arial" w:hAnsi="Arial" w:cs="Arial"/>
          <w:sz w:val="16"/>
          <w:szCs w:val="16"/>
        </w:rPr>
        <w:t xml:space="preserve"> Volks-</w:t>
      </w:r>
      <w:r w:rsidRPr="00A541E0">
        <w:rPr>
          <w:rFonts w:ascii="Arial" w:hAnsi="Arial" w:cs="Arial"/>
          <w:sz w:val="16"/>
          <w:szCs w:val="16"/>
        </w:rPr>
        <w:t xml:space="preserve"> </w:t>
      </w:r>
      <w:r>
        <w:rPr>
          <w:rFonts w:ascii="Arial" w:hAnsi="Arial" w:cs="Arial"/>
          <w:sz w:val="16"/>
          <w:szCs w:val="16"/>
        </w:rPr>
        <w:t>I</w:t>
      </w:r>
      <w:r w:rsidRPr="00A541E0">
        <w:rPr>
          <w:rFonts w:ascii="Arial" w:hAnsi="Arial" w:cs="Arial"/>
          <w:sz w:val="16"/>
          <w:szCs w:val="16"/>
        </w:rPr>
        <w:t xml:space="preserve">nitiative  in </w:t>
      </w:r>
      <w:r>
        <w:rPr>
          <w:rFonts w:ascii="Arial" w:hAnsi="Arial" w:cs="Arial"/>
          <w:sz w:val="16"/>
          <w:szCs w:val="16"/>
        </w:rPr>
        <w:t>kom</w:t>
      </w:r>
      <w:r w:rsidR="002D0574">
        <w:rPr>
          <w:rFonts w:ascii="Arial" w:hAnsi="Arial" w:cs="Arial"/>
          <w:sz w:val="16"/>
          <w:szCs w:val="16"/>
        </w:rPr>
        <w:t>m</w:t>
      </w:r>
      <w:r>
        <w:rPr>
          <w:rFonts w:ascii="Arial" w:hAnsi="Arial" w:cs="Arial"/>
          <w:sz w:val="16"/>
          <w:szCs w:val="16"/>
        </w:rPr>
        <w:t>unalen</w:t>
      </w:r>
      <w:r w:rsidRPr="00A541E0">
        <w:rPr>
          <w:rFonts w:ascii="Arial" w:hAnsi="Arial" w:cs="Arial"/>
          <w:sz w:val="16"/>
          <w:szCs w:val="16"/>
        </w:rPr>
        <w:t xml:space="preserve"> Angelegenheiten stimmberechtigt sind und ihre politischen Rechte in der Gemeinde ausüben. </w:t>
      </w:r>
    </w:p>
    <w:p w:rsidR="00A541E0" w:rsidRPr="00A541E0" w:rsidRDefault="00A541E0" w:rsidP="005377DA">
      <w:pPr>
        <w:ind w:right="-176"/>
        <w:rPr>
          <w:rFonts w:ascii="Arial" w:hAnsi="Arial" w:cs="Arial"/>
          <w:sz w:val="16"/>
          <w:szCs w:val="16"/>
        </w:rPr>
      </w:pPr>
      <w:r w:rsidRPr="00A541E0">
        <w:rPr>
          <w:rFonts w:ascii="Arial" w:hAnsi="Arial" w:cs="Arial"/>
          <w:sz w:val="16"/>
          <w:szCs w:val="16"/>
        </w:rPr>
        <w:t xml:space="preserve"> Die zur Bescheinigung zuständige Amtsperson:</w:t>
      </w:r>
    </w:p>
    <w:p w:rsidR="00477503" w:rsidRPr="00A541E0" w:rsidRDefault="00A541E0" w:rsidP="005377DA">
      <w:pPr>
        <w:ind w:left="284" w:right="-176" w:hanging="284"/>
        <w:rPr>
          <w:rFonts w:ascii="Arial" w:hAnsi="Arial" w:cs="Arial"/>
          <w:sz w:val="16"/>
          <w:szCs w:val="16"/>
        </w:rPr>
      </w:pPr>
      <w:r w:rsidRPr="00A541E0">
        <w:rPr>
          <w:rFonts w:ascii="Arial" w:hAnsi="Arial" w:cs="Arial"/>
          <w:sz w:val="16"/>
          <w:szCs w:val="16"/>
        </w:rPr>
        <w:t xml:space="preserve"> Amtliche Eigenhändige Eigenschaft: </w:t>
      </w:r>
      <w:r>
        <w:rPr>
          <w:rFonts w:ascii="Arial" w:hAnsi="Arial" w:cs="Arial"/>
          <w:sz w:val="16"/>
          <w:szCs w:val="16"/>
        </w:rPr>
        <w:t xml:space="preserve">                         </w:t>
      </w:r>
      <w:r w:rsidRPr="00A541E0">
        <w:rPr>
          <w:rFonts w:ascii="Arial" w:hAnsi="Arial" w:cs="Arial"/>
          <w:sz w:val="16"/>
          <w:szCs w:val="16"/>
        </w:rPr>
        <w:t xml:space="preserve">Unterschrift: </w:t>
      </w:r>
      <w:r>
        <w:rPr>
          <w:rFonts w:ascii="Arial" w:hAnsi="Arial" w:cs="Arial"/>
          <w:sz w:val="16"/>
          <w:szCs w:val="16"/>
        </w:rPr>
        <w:t xml:space="preserve">                            </w:t>
      </w:r>
      <w:r w:rsidRPr="00A541E0">
        <w:rPr>
          <w:rFonts w:ascii="Arial" w:hAnsi="Arial" w:cs="Arial"/>
          <w:sz w:val="16"/>
          <w:szCs w:val="16"/>
        </w:rPr>
        <w:t xml:space="preserve">Ort:        </w:t>
      </w:r>
      <w:r>
        <w:rPr>
          <w:rFonts w:ascii="Arial" w:hAnsi="Arial" w:cs="Arial"/>
          <w:sz w:val="16"/>
          <w:szCs w:val="16"/>
        </w:rPr>
        <w:t xml:space="preserve">             </w:t>
      </w:r>
      <w:r w:rsidRPr="00A541E0">
        <w:rPr>
          <w:rFonts w:ascii="Arial" w:hAnsi="Arial" w:cs="Arial"/>
          <w:sz w:val="16"/>
          <w:szCs w:val="16"/>
        </w:rPr>
        <w:t xml:space="preserve"> Datum</w:t>
      </w:r>
      <w:r w:rsidR="00965F3F">
        <w:rPr>
          <w:rFonts w:ascii="Arial" w:hAnsi="Arial" w:cs="Arial"/>
          <w:sz w:val="16"/>
          <w:szCs w:val="16"/>
        </w:rPr>
        <w:t xml:space="preserve">:        </w:t>
      </w:r>
      <w:r w:rsidR="00965F3F" w:rsidRPr="00965F3F">
        <w:rPr>
          <w:rFonts w:ascii="Arial" w:hAnsi="Arial" w:cs="Arial"/>
          <w:sz w:val="16"/>
          <w:szCs w:val="16"/>
        </w:rPr>
        <w:t xml:space="preserve"> </w:t>
      </w:r>
      <w:r w:rsidR="00965F3F" w:rsidRPr="00A541E0">
        <w:rPr>
          <w:rFonts w:ascii="Arial" w:hAnsi="Arial" w:cs="Arial"/>
          <w:sz w:val="16"/>
          <w:szCs w:val="16"/>
        </w:rPr>
        <w:t>Amtsstem</w:t>
      </w:r>
      <w:r w:rsidR="00965F3F">
        <w:rPr>
          <w:rFonts w:ascii="Arial" w:hAnsi="Arial" w:cs="Arial"/>
          <w:sz w:val="16"/>
          <w:szCs w:val="16"/>
        </w:rPr>
        <w:t>pel</w:t>
      </w:r>
      <w:r>
        <w:rPr>
          <w:rFonts w:ascii="Arial" w:hAnsi="Arial" w:cs="Arial"/>
          <w:sz w:val="16"/>
          <w:szCs w:val="16"/>
        </w:rPr>
        <w:t xml:space="preserve">           </w:t>
      </w:r>
    </w:p>
    <w:p w:rsidR="008205DC" w:rsidRPr="00026AE9" w:rsidRDefault="008205DC" w:rsidP="002D7D46">
      <w:pPr>
        <w:ind w:left="283" w:right="283"/>
        <w:rPr>
          <w:rFonts w:ascii="Arial" w:hAnsi="Arial" w:cs="Arial"/>
        </w:rPr>
      </w:pPr>
      <w:bookmarkStart w:id="0" w:name="_GoBack"/>
      <w:bookmarkEnd w:id="0"/>
    </w:p>
    <w:sectPr w:rsidR="008205DC" w:rsidRPr="00026AE9" w:rsidSect="00317DDE">
      <w:pgSz w:w="11907" w:h="16839" w:code="9"/>
      <w:pgMar w:top="720" w:right="1275" w:bottom="720" w:left="720"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A43D0"/>
    <w:multiLevelType w:val="hybridMultilevel"/>
    <w:tmpl w:val="7918F4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B6C522D"/>
    <w:multiLevelType w:val="hybridMultilevel"/>
    <w:tmpl w:val="81065A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A617601"/>
    <w:multiLevelType w:val="hybridMultilevel"/>
    <w:tmpl w:val="A5DC8D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B5E3E8C"/>
    <w:multiLevelType w:val="hybridMultilevel"/>
    <w:tmpl w:val="ED7A085A"/>
    <w:lvl w:ilvl="0" w:tplc="04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7D"/>
    <w:rsid w:val="00026AE9"/>
    <w:rsid w:val="000657FB"/>
    <w:rsid w:val="000D457D"/>
    <w:rsid w:val="000E52B8"/>
    <w:rsid w:val="00172937"/>
    <w:rsid w:val="001910A2"/>
    <w:rsid w:val="001A32F0"/>
    <w:rsid w:val="001F107D"/>
    <w:rsid w:val="00206BB8"/>
    <w:rsid w:val="00241DB8"/>
    <w:rsid w:val="00255C02"/>
    <w:rsid w:val="002B0EF3"/>
    <w:rsid w:val="002C00EF"/>
    <w:rsid w:val="002D0574"/>
    <w:rsid w:val="002D5FFC"/>
    <w:rsid w:val="002D7D46"/>
    <w:rsid w:val="0031149D"/>
    <w:rsid w:val="00317DDE"/>
    <w:rsid w:val="00361B78"/>
    <w:rsid w:val="00366212"/>
    <w:rsid w:val="003B2D9C"/>
    <w:rsid w:val="003B57DD"/>
    <w:rsid w:val="003D6040"/>
    <w:rsid w:val="00452DCD"/>
    <w:rsid w:val="00477503"/>
    <w:rsid w:val="004B78C0"/>
    <w:rsid w:val="004D7EA6"/>
    <w:rsid w:val="004F5DE7"/>
    <w:rsid w:val="005377DA"/>
    <w:rsid w:val="00555898"/>
    <w:rsid w:val="005D0A23"/>
    <w:rsid w:val="005D5101"/>
    <w:rsid w:val="0061257F"/>
    <w:rsid w:val="006B1E25"/>
    <w:rsid w:val="006D17A9"/>
    <w:rsid w:val="007C64E1"/>
    <w:rsid w:val="007E2F02"/>
    <w:rsid w:val="008205DC"/>
    <w:rsid w:val="00876837"/>
    <w:rsid w:val="008E706C"/>
    <w:rsid w:val="009571F6"/>
    <w:rsid w:val="00965F3F"/>
    <w:rsid w:val="00970933"/>
    <w:rsid w:val="009922CA"/>
    <w:rsid w:val="009B5E2A"/>
    <w:rsid w:val="009B7BD3"/>
    <w:rsid w:val="009D28AF"/>
    <w:rsid w:val="00A3546D"/>
    <w:rsid w:val="00A541E0"/>
    <w:rsid w:val="00A76DDD"/>
    <w:rsid w:val="00A8570E"/>
    <w:rsid w:val="00AD1EBB"/>
    <w:rsid w:val="00AF098F"/>
    <w:rsid w:val="00B0701A"/>
    <w:rsid w:val="00B35197"/>
    <w:rsid w:val="00B429BC"/>
    <w:rsid w:val="00B5733D"/>
    <w:rsid w:val="00B61789"/>
    <w:rsid w:val="00BE3E72"/>
    <w:rsid w:val="00C72559"/>
    <w:rsid w:val="00CE730F"/>
    <w:rsid w:val="00D5050B"/>
    <w:rsid w:val="00D77A63"/>
    <w:rsid w:val="00DA6D67"/>
    <w:rsid w:val="00DB7C83"/>
    <w:rsid w:val="00E020D6"/>
    <w:rsid w:val="00E31A46"/>
    <w:rsid w:val="00E548E3"/>
    <w:rsid w:val="00E67B24"/>
    <w:rsid w:val="00E74235"/>
    <w:rsid w:val="00E75C07"/>
    <w:rsid w:val="00EB7A96"/>
    <w:rsid w:val="00F33FA6"/>
    <w:rsid w:val="00F44EFE"/>
    <w:rsid w:val="00F4605C"/>
    <w:rsid w:val="00F800B5"/>
    <w:rsid w:val="00F872E2"/>
    <w:rsid w:val="00FB3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93490-86BD-4A65-8449-67845D9A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10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F107D"/>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876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52DCD"/>
    <w:pPr>
      <w:ind w:left="720"/>
      <w:contextualSpacing/>
    </w:pPr>
  </w:style>
  <w:style w:type="character" w:styleId="Hyperlink">
    <w:name w:val="Hyperlink"/>
    <w:basedOn w:val="Absatz-Standardschriftart"/>
    <w:uiPriority w:val="99"/>
    <w:unhideWhenUsed/>
    <w:rsid w:val="003D6040"/>
    <w:rPr>
      <w:color w:val="0563C1" w:themeColor="hyperlink"/>
      <w:u w:val="single"/>
    </w:rPr>
  </w:style>
  <w:style w:type="paragraph" w:styleId="Sprechblasentext">
    <w:name w:val="Balloon Text"/>
    <w:basedOn w:val="Standard"/>
    <w:link w:val="SprechblasentextZchn"/>
    <w:uiPriority w:val="99"/>
    <w:semiHidden/>
    <w:unhideWhenUsed/>
    <w:rsid w:val="00F33F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3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32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epoldsau-durchgangsverkehr-umlenken.ch" TargetMode="External"/><Relationship Id="rId5" Type="http://schemas.openxmlformats.org/officeDocument/2006/relationships/hyperlink" Target="mailto:jsieber@datacomm.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Sieber</dc:creator>
  <cp:keywords/>
  <dc:description/>
  <cp:lastModifiedBy>Jakob Sieber</cp:lastModifiedBy>
  <cp:revision>2</cp:revision>
  <cp:lastPrinted>2019-09-02T11:03:00Z</cp:lastPrinted>
  <dcterms:created xsi:type="dcterms:W3CDTF">2019-12-21T07:38:00Z</dcterms:created>
  <dcterms:modified xsi:type="dcterms:W3CDTF">2019-12-21T07:38:00Z</dcterms:modified>
</cp:coreProperties>
</file>